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23D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Pr="000D123D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E727D4" w:rsidRPr="000D123D" w:rsidRDefault="00C11E81" w:rsidP="00C11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Заманкул</w:t>
      </w:r>
      <w:proofErr w:type="spellEnd"/>
      <w:r w:rsidR="00E727D4" w:rsidRPr="000D12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27D4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>по н</w:t>
      </w:r>
      <w:r w:rsidR="00974CE5">
        <w:rPr>
          <w:rFonts w:ascii="Times New Roman" w:hAnsi="Times New Roman" w:cs="Times New Roman"/>
          <w:b/>
          <w:sz w:val="24"/>
          <w:szCs w:val="24"/>
        </w:rPr>
        <w:t>аправлениям деятельности на 2016-2017</w:t>
      </w:r>
      <w:r w:rsidRPr="000D12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7D4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E727D4" w:rsidTr="00B077AF">
        <w:tc>
          <w:tcPr>
            <w:tcW w:w="10682" w:type="dxa"/>
            <w:gridSpan w:val="2"/>
          </w:tcPr>
          <w:p w:rsidR="00E727D4" w:rsidRPr="000D123D" w:rsidRDefault="00E727D4" w:rsidP="00B077AF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12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0D123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0D12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0D123D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0D123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E727D4" w:rsidTr="00BF1DE3">
        <w:trPr>
          <w:trHeight w:val="770"/>
        </w:trPr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E727D4" w:rsidRPr="00C14BED" w:rsidRDefault="00E727D4" w:rsidP="00BF1DE3">
            <w:pPr>
              <w:widowControl w:val="0"/>
              <w:autoSpaceDE w:val="0"/>
              <w:autoSpaceDN w:val="0"/>
              <w:adjustRightInd w:val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C11E81" w:rsidRPr="00C11E81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1E81" w:rsidRPr="00C1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1031500710647</w:t>
            </w:r>
          </w:p>
        </w:tc>
      </w:tr>
      <w:tr w:rsidR="00E727D4" w:rsidTr="00B077AF"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B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BE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логовом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твом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C11E81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ИНН </w:t>
            </w:r>
            <w:r w:rsidR="00C11E81"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>1511012311</w:t>
            </w:r>
          </w:p>
          <w:p w:rsidR="00E727D4" w:rsidRPr="00C14BED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КПП </w:t>
            </w:r>
            <w:r w:rsidR="00C11E81"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>151101001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59171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59171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ш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C14BE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ения Правобережного района от 21.09.15 г. № 579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C14BED" w:rsidRDefault="00E727D4" w:rsidP="00974CE5">
            <w:pPr>
              <w:pStyle w:val="a3"/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Зарегистрирован межрай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онной инспекцией ФНС России № 3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="00974CE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974CE5">
              <w:rPr>
                <w:rFonts w:ascii="Times New Roman" w:hAnsi="Times New Roman" w:cs="Times New Roman"/>
                <w:sz w:val="24"/>
                <w:szCs w:val="24"/>
              </w:rPr>
              <w:t>лания № 2151511036070 от 29.09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59171B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5957B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ормативн</w:t>
            </w:r>
            <w:proofErr w:type="gramStart"/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о-</w:t>
            </w:r>
            <w:proofErr w:type="gramEnd"/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правовая база и нормативно –правовые акты образовательного учреждения</w:t>
            </w:r>
          </w:p>
        </w:tc>
      </w:tr>
      <w:tr w:rsidR="00E727D4" w:rsidTr="00BF1DE3">
        <w:trPr>
          <w:trHeight w:val="4817"/>
        </w:trPr>
        <w:tc>
          <w:tcPr>
            <w:tcW w:w="5341" w:type="dxa"/>
          </w:tcPr>
          <w:p w:rsidR="00E727D4" w:rsidRPr="00C262C2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 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5957BD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  между ДОУ  и Учредителем;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-коллективный договор;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-правила внутреннего трудового распорядка;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-положения о системе оплаты труда работников;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педагогическом Совете;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родительском комитете;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1.4. Перечень лицензий на </w:t>
            </w:r>
            <w:proofErr w:type="gramStart"/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  <w:proofErr w:type="gramEnd"/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E727D4" w:rsidTr="00B077AF"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казанием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(действующей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Действующая:</w:t>
            </w:r>
          </w:p>
          <w:p w:rsidR="00E727D4" w:rsidRDefault="00C11E81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 №  2400 от 15.07.16</w:t>
            </w:r>
            <w:r w:rsidR="00E727D4"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727D4" w:rsidRPr="0099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и Науки Республики Северная Осетия – Алания.</w:t>
            </w:r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 w:rsidRPr="0025199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52265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52265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265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E727D4" w:rsidTr="00B077AF">
        <w:tc>
          <w:tcPr>
            <w:tcW w:w="5341" w:type="dxa"/>
          </w:tcPr>
          <w:p w:rsidR="00E727D4" w:rsidRPr="009347F6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7F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9347F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9347F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F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347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47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Pr="009347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9347F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347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347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 го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47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proofErr w:type="gramStart"/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End"/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 ю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9347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9347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347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347F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номер:15-15-03/175/2011-080</w:t>
            </w: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номер: 15-15-03/175/2011-081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59189B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91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727D4" w:rsidTr="00B077AF">
        <w:tc>
          <w:tcPr>
            <w:tcW w:w="5341" w:type="dxa"/>
          </w:tcPr>
          <w:p w:rsidR="00E727D4" w:rsidRPr="00522652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652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или помещения,  их  назначение,  площадь (кв.м.).</w:t>
            </w:r>
          </w:p>
        </w:tc>
        <w:tc>
          <w:tcPr>
            <w:tcW w:w="5341" w:type="dxa"/>
          </w:tcPr>
          <w:p w:rsidR="009E507F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 Адрес: РСО – Алания Правобережный район </w:t>
            </w:r>
            <w:r w:rsidR="00BA285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="00BA2854">
              <w:rPr>
                <w:rFonts w:ascii="Times New Roman" w:eastAsia="Calibri" w:hAnsi="Times New Roman"/>
                <w:sz w:val="24"/>
                <w:szCs w:val="24"/>
              </w:rPr>
              <w:t>Заманкул</w:t>
            </w:r>
            <w:proofErr w:type="spellEnd"/>
            <w:r w:rsidR="00BA2854">
              <w:rPr>
                <w:rFonts w:ascii="Times New Roman" w:eastAsia="Calibri" w:hAnsi="Times New Roman"/>
                <w:sz w:val="24"/>
                <w:szCs w:val="24"/>
              </w:rPr>
              <w:t xml:space="preserve">, ул. Ленина №58 </w:t>
            </w:r>
            <w:r w:rsidRPr="00522652">
              <w:rPr>
                <w:rFonts w:ascii="Times New Roman" w:eastAsia="Calibri" w:hAnsi="Times New Roman"/>
                <w:sz w:val="24"/>
                <w:szCs w:val="24"/>
              </w:rPr>
              <w:t>Телефон:  (86737)</w:t>
            </w:r>
          </w:p>
          <w:p w:rsidR="00E727D4" w:rsidRPr="00974CE5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2854"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5-16-71 </w:t>
            </w:r>
            <w:r w:rsidRPr="009E50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974CE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E50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5" w:history="1"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mkdou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A2854" w:rsidRPr="000639B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zamankul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27D4" w:rsidRPr="009E507F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>Площадь помещений используемых непосредственно для нужд образовательной организа</w:t>
            </w:r>
            <w:r w:rsidR="00BA2854">
              <w:rPr>
                <w:rFonts w:ascii="Times New Roman" w:eastAsia="Calibri" w:hAnsi="Times New Roman"/>
                <w:sz w:val="24"/>
                <w:szCs w:val="24"/>
              </w:rPr>
              <w:t>ции-</w:t>
            </w:r>
            <w:r w:rsidR="009E507F" w:rsidRPr="009E507F">
              <w:rPr>
                <w:rFonts w:ascii="Times New Roman" w:hAnsi="Times New Roman"/>
                <w:sz w:val="24"/>
                <w:szCs w:val="24"/>
              </w:rPr>
              <w:t>304</w:t>
            </w:r>
            <w:r w:rsidRPr="009E507F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Pr="009E507F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  <w:p w:rsidR="00E727D4" w:rsidRPr="00522652" w:rsidRDefault="009E507F" w:rsidP="009E5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07F">
              <w:rPr>
                <w:rFonts w:ascii="Times New Roman" w:hAnsi="Times New Roman"/>
                <w:sz w:val="24"/>
                <w:szCs w:val="24"/>
              </w:rPr>
              <w:t>Общая площадь –</w:t>
            </w:r>
            <w:r w:rsidRPr="009E507F">
              <w:rPr>
                <w:rFonts w:ascii="Times New Roman" w:eastAsia="Calibri" w:hAnsi="Times New Roman"/>
                <w:sz w:val="24"/>
                <w:szCs w:val="24"/>
              </w:rPr>
              <w:t>306,8</w:t>
            </w:r>
            <w:r w:rsidRPr="00BA285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>к</w:t>
            </w:r>
            <w:r w:rsidR="00E727D4" w:rsidRPr="00522652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9347F6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Pr="009347F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9347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E727D4" w:rsidTr="00B077AF">
        <w:tc>
          <w:tcPr>
            <w:tcW w:w="5341" w:type="dxa"/>
          </w:tcPr>
          <w:p w:rsidR="00E727D4" w:rsidRPr="009347F6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периода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действия,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 арендованные  площади  –  аналогично, именн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учреждение.</w:t>
            </w:r>
          </w:p>
        </w:tc>
        <w:tc>
          <w:tcPr>
            <w:tcW w:w="5341" w:type="dxa"/>
          </w:tcPr>
          <w:p w:rsidR="00E727D4" w:rsidRPr="0059171B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71B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:rsidR="00E727D4" w:rsidRPr="0059171B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71B">
              <w:rPr>
                <w:rFonts w:ascii="Times New Roman" w:hAnsi="Times New Roman"/>
                <w:sz w:val="24"/>
                <w:szCs w:val="24"/>
              </w:rPr>
              <w:t xml:space="preserve">Санитарно </w:t>
            </w:r>
            <w:proofErr w:type="gramStart"/>
            <w:r w:rsidRPr="0059171B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59171B">
              <w:rPr>
                <w:rFonts w:ascii="Times New Roman" w:hAnsi="Times New Roman"/>
                <w:sz w:val="24"/>
                <w:szCs w:val="24"/>
              </w:rPr>
              <w:t xml:space="preserve">пидемиологическое заключение       </w:t>
            </w:r>
          </w:p>
          <w:p w:rsidR="00E727D4" w:rsidRPr="0059171B" w:rsidRDefault="00E727D4" w:rsidP="00B077AF">
            <w:pPr>
              <w:pStyle w:val="a3"/>
            </w:pPr>
            <w:r w:rsidRPr="0059171B">
              <w:rPr>
                <w:rFonts w:ascii="Times New Roman" w:hAnsi="Times New Roman"/>
                <w:sz w:val="24"/>
                <w:szCs w:val="24"/>
              </w:rPr>
              <w:t>№ 15.01.09.000.М000368.07.12  от 12.07.2012 г.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66258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58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E727D4" w:rsidTr="00B077AF">
        <w:tc>
          <w:tcPr>
            <w:tcW w:w="5341" w:type="dxa"/>
          </w:tcPr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64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студий,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662587" w:rsidRDefault="00BA2854" w:rsidP="009E507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 xml:space="preserve"> гр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пом</w:t>
            </w:r>
            <w:r w:rsidR="00E727D4"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="00E727D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59171B" w:rsidRDefault="00E727D4" w:rsidP="00B077AF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-медицинский кабинет;</w:t>
            </w:r>
          </w:p>
          <w:p w:rsidR="00E727D4" w:rsidRPr="00662587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-п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66258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ок;</w:t>
            </w:r>
          </w:p>
          <w:p w:rsidR="00E727D4" w:rsidRDefault="00E727D4" w:rsidP="00B077AF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507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столовая;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727D4" w:rsidRPr="00662587" w:rsidRDefault="00E727D4" w:rsidP="00B077AF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-кабинет 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его.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B67A7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ТСО.</w:t>
            </w:r>
          </w:p>
        </w:tc>
        <w:tc>
          <w:tcPr>
            <w:tcW w:w="5341" w:type="dxa"/>
          </w:tcPr>
          <w:p w:rsidR="00E727D4" w:rsidRPr="00B67A76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B67A7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865FC0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ктро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ая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–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="009E507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;</w:t>
            </w:r>
          </w:p>
        </w:tc>
      </w:tr>
      <w:tr w:rsidR="00E727D4" w:rsidTr="00B077AF">
        <w:trPr>
          <w:trHeight w:val="570"/>
        </w:trPr>
        <w:tc>
          <w:tcPr>
            <w:tcW w:w="10682" w:type="dxa"/>
            <w:gridSpan w:val="2"/>
          </w:tcPr>
          <w:p w:rsidR="00E727D4" w:rsidRPr="00C764A0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64A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:rsidR="00E727D4" w:rsidRPr="00B74FE9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proofErr w:type="spell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C764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года.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764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4 года</w:t>
            </w:r>
          </w:p>
          <w:p w:rsidR="00E727D4" w:rsidRPr="000034D8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9904A9" w:rsidRDefault="00E727D4" w:rsidP="00B077AF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      детского сада </w:t>
            </w:r>
            <w:r w:rsidR="009E507F">
              <w:rPr>
                <w:rFonts w:ascii="Times New Roman" w:hAnsi="Times New Roman"/>
                <w:sz w:val="24"/>
                <w:szCs w:val="24"/>
              </w:rPr>
              <w:t>проводился с 2012 по 2014</w:t>
            </w:r>
            <w:r w:rsidRPr="009904A9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  <w:p w:rsidR="00E727D4" w:rsidRPr="009904A9" w:rsidRDefault="00E727D4" w:rsidP="009E507F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кровли,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ого 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,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 xml:space="preserve">всех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ind w:right="2247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да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айт 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727D4" w:rsidRPr="009904A9" w:rsidRDefault="00E727D4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прогулочные площадки. </w:t>
            </w:r>
            <w:proofErr w:type="gramStart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тановле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gramEnd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727D4" w:rsidRPr="009904A9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оч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цы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727D4" w:rsidRPr="009904A9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качалки</w:t>
            </w:r>
          </w:p>
          <w:p w:rsidR="00E727D4" w:rsidRPr="00BC7593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беседки</w:t>
            </w:r>
          </w:p>
          <w:p w:rsidR="00E727D4" w:rsidRPr="006F7255" w:rsidRDefault="00E727D4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Приобретены:</w:t>
            </w:r>
          </w:p>
          <w:p w:rsidR="00E727D4" w:rsidRPr="006F7255" w:rsidRDefault="009E507F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-компьютер</w:t>
            </w:r>
            <w:r w:rsidR="00E727D4" w:rsidRPr="006F7255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;</w:t>
            </w:r>
          </w:p>
          <w:p w:rsidR="00E727D4" w:rsidRPr="006F7255" w:rsidRDefault="009E507F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27D4"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принтер;</w:t>
            </w:r>
          </w:p>
          <w:p w:rsidR="00E727D4" w:rsidRPr="006F7255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 конструирования;</w:t>
            </w:r>
          </w:p>
          <w:p w:rsidR="00E727D4" w:rsidRPr="006F7255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-счетный материал;</w:t>
            </w:r>
          </w:p>
          <w:p w:rsidR="00E727D4" w:rsidRPr="009E507F" w:rsidRDefault="00E727D4" w:rsidP="009E5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физкультуры.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2C6D31" w:rsidRDefault="00E727D4" w:rsidP="00B0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2C6D3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31">
              <w:t>3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764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х обя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64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по оптимизации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 МКДОУ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 коррекцию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50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Старший воспитатель 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-в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ого проц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904A9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Пла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орга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E727D4" w:rsidRPr="005957BD" w:rsidRDefault="00E727D4" w:rsidP="00B077A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Стар</w:t>
            </w:r>
            <w:r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мед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тра 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медици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кой и</w:t>
            </w:r>
            <w:r w:rsidRPr="0059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ии. </w:t>
            </w:r>
          </w:p>
          <w:p w:rsidR="00E727D4" w:rsidRDefault="009E507F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Завхоз 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 а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="00E727D4"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ть в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 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507F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Амбулатория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727D4" w:rsidRDefault="00E727D4" w:rsidP="00B077AF">
            <w:pPr>
              <w:pStyle w:val="a3"/>
              <w:rPr>
                <w:b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3Со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и организационной работы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доровья.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-Педагогический совет;</w:t>
            </w:r>
          </w:p>
          <w:p w:rsidR="00E727D4" w:rsidRPr="00964575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27D4" w:rsidRPr="00964575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Default="00E727D4" w:rsidP="00B077AF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D45151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Pr="00D4515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D4515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4.1. Общая численность воспитанников за 3 учебных года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</w:t>
            </w:r>
            <w:r w:rsidR="00BA2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D45151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D4515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2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</w:t>
            </w:r>
            <w:r w:rsidRPr="00D45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 г. -</w:t>
            </w:r>
            <w:r w:rsidRPr="00D4515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2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  <w:r w:rsidRPr="00D45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</w:t>
            </w:r>
            <w:r w:rsidRPr="00D4515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ел</w:t>
            </w:r>
            <w:r w:rsidRPr="00D45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Default="00BA285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</w:t>
            </w:r>
            <w:r w:rsidR="00E727D4"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7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 - 59</w:t>
            </w:r>
            <w:r w:rsidR="00E727D4"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74CE5" w:rsidRDefault="00974CE5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CE5" w:rsidRDefault="00974CE5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2016 -  2017 г.г.  – 63 чел.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2.4.1.3049-13 пр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  <w:t>гр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>п -70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58 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727D4" w:rsidRDefault="00E727D4" w:rsidP="00B077AF">
            <w:pPr>
              <w:pStyle w:val="a3"/>
              <w:rPr>
                <w:b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фактич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D451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 -22, из них полных  -21, неполных -1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из 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многодетных семей -38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число неполных семей    -9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число детей из неполных семей-9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, из них число дете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й, родители которых вдовы (</w:t>
            </w:r>
            <w:proofErr w:type="spellStart"/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)-2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разведенные-6  одинокие матери -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число детей инвалидов-1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ослаблен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здоровьем-20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-число детей находящиеся под опекой, (попечительство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нет, из них сирот-0;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в приемных семьях;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«беженцев» (переселенцев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с низким уровнем достатка (предположительно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положении-нет</w:t>
            </w:r>
            <w:proofErr w:type="spell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E727D4" w:rsidRPr="009E507F" w:rsidRDefault="00E727D4" w:rsidP="00AF49DF">
            <w:pPr>
              <w:pStyle w:val="a3"/>
              <w:rPr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гражданства-нет</w:t>
            </w:r>
            <w:proofErr w:type="spell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Сохранение контингента воспитанников</w:t>
            </w:r>
          </w:p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воспитанников за 3 учебных года, определить тенденции движения воспитанников и причины их выбытия)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три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ти, в связи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уходом в школу</w:t>
            </w:r>
            <w:r w:rsidR="002633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переменой места жительства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Default="00E727D4" w:rsidP="009E50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BA585F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6F7255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 xml:space="preserve">5.1 Работа по  подготовки детей к школе 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F725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7255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л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жд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27D4" w:rsidRPr="006F7255" w:rsidRDefault="00E727D4" w:rsidP="00B077AF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F72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E727D4" w:rsidRPr="006F7255" w:rsidRDefault="007D647C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7D4" w:rsidRPr="006F7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="00E727D4" w:rsidRPr="006F72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:rsidR="00E727D4" w:rsidRPr="006F7255" w:rsidRDefault="00E727D4" w:rsidP="00B077AF">
            <w:pPr>
              <w:pStyle w:val="a3"/>
            </w:pPr>
            <w:r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BA58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AC462D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</w:p>
          <w:p w:rsidR="00E727D4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Амбулатория с. </w:t>
            </w:r>
            <w:proofErr w:type="spellStart"/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  <w:p w:rsidR="00E727D4" w:rsidRPr="00BA585F" w:rsidRDefault="00E727D4" w:rsidP="007D64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6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5341" w:type="dxa"/>
          </w:tcPr>
          <w:p w:rsidR="00E727D4" w:rsidRPr="007D647C" w:rsidRDefault="00E727D4" w:rsidP="007D6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 </w:t>
            </w:r>
            <w:proofErr w:type="spellStart"/>
            <w:r w:rsidR="007D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Бигаев</w:t>
            </w:r>
            <w:proofErr w:type="spellEnd"/>
            <w:r w:rsidR="007D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="007D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участвовал </w:t>
            </w:r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районном  конкурсе «Зонды </w:t>
            </w:r>
            <w:proofErr w:type="spellStart"/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къуыбылой</w:t>
            </w:r>
            <w:proofErr w:type="spellEnd"/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3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конкурсе «</w:t>
            </w:r>
            <w:proofErr w:type="spellStart"/>
            <w:r w:rsidR="00263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="00263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7D4" w:rsidTr="007D647C">
        <w:trPr>
          <w:trHeight w:val="1264"/>
        </w:trPr>
        <w:tc>
          <w:tcPr>
            <w:tcW w:w="5341" w:type="dxa"/>
          </w:tcPr>
          <w:p w:rsidR="00E727D4" w:rsidRPr="0065152E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6515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27D4" w:rsidRPr="0065152E" w:rsidRDefault="00E727D4" w:rsidP="00B077AF">
            <w:pPr>
              <w:pStyle w:val="a3"/>
            </w:pPr>
          </w:p>
        </w:tc>
        <w:tc>
          <w:tcPr>
            <w:tcW w:w="5341" w:type="dxa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D4" w:rsidRP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здоровья-37</w:t>
            </w:r>
          </w:p>
          <w:p w:rsidR="00C56FB4" w:rsidRP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здоровья-18</w:t>
            </w:r>
          </w:p>
          <w:p w:rsid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здоровья-2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C97CFE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6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ьной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rPr>
          <w:trHeight w:val="2400"/>
        </w:trPr>
        <w:tc>
          <w:tcPr>
            <w:tcW w:w="5341" w:type="dxa"/>
          </w:tcPr>
          <w:p w:rsidR="00E727D4" w:rsidRPr="00C97CFE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.1Содержание образовательного процесса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r w:rsidR="007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 «Детский сад  с. </w:t>
            </w:r>
            <w:proofErr w:type="spellStart"/>
            <w:r w:rsidR="007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Заманкул</w:t>
            </w:r>
            <w:proofErr w:type="spellEnd"/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работает по программе утвержденной Министерством Образования РФ. </w:t>
            </w:r>
            <w:r w:rsidRPr="006F72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ред. Н.Е. </w:t>
            </w:r>
            <w:proofErr w:type="spellStart"/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E727D4" w:rsidRPr="00C97CFE" w:rsidRDefault="00E727D4" w:rsidP="00B077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воспитательно-образовательном процессе также задействован национальный компонент.</w:t>
            </w:r>
            <w:r w:rsidRPr="00C9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скоординированы так, чтобы полностью обеспечить целостность педагогического процесса.</w:t>
            </w:r>
          </w:p>
          <w:p w:rsidR="00E727D4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</w:t>
            </w:r>
            <w:r w:rsidRPr="00C97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«Образовательную программу», которая способствует совершенствованию образовательной деятельности учреждения.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 план включены пять  направлений, обеспечивающие познавательное,  речевое, социально-коммуникативное, художественно-эстетическое и физическое развитие детей.</w:t>
            </w:r>
          </w:p>
          <w:p w:rsidR="00E727D4" w:rsidRPr="00302423" w:rsidRDefault="00E727D4" w:rsidP="00B077AF">
            <w:pPr>
              <w:pStyle w:val="a3"/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предполагает учет принципа 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>интеграции всех направлений в соответствии с возрастными возможностями и особенностями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6F72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72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proofErr w:type="spellStart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СаН</w:t>
            </w:r>
            <w:proofErr w:type="spellEnd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ПиН</w:t>
            </w:r>
            <w:proofErr w:type="spellEnd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3049-13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366D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</w:p>
          <w:p w:rsidR="00E727D4" w:rsidRPr="00366DC0" w:rsidRDefault="00E727D4" w:rsidP="00B077AF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727D4" w:rsidRPr="00366DC0" w:rsidRDefault="00E727D4" w:rsidP="00B077A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</w:t>
            </w:r>
          </w:p>
          <w:p w:rsidR="00E727D4" w:rsidRPr="00366DC0" w:rsidRDefault="00E727D4" w:rsidP="00B077AF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Уч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еб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ой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у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к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и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т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366D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366DC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огии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гиги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D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366D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-игровые технологии;</w:t>
            </w:r>
          </w:p>
          <w:p w:rsidR="00E727D4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-личностно-ориентированные технологии;</w:t>
            </w:r>
          </w:p>
          <w:p w:rsidR="00E727D4" w:rsidRPr="002C6D31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-технология опытно – экспериментальная деятельность;</w:t>
            </w:r>
          </w:p>
        </w:tc>
      </w:tr>
      <w:tr w:rsidR="00E727D4" w:rsidTr="00B077AF">
        <w:trPr>
          <w:trHeight w:val="1190"/>
        </w:trPr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E57A8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E57A82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оддер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 во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E57A82" w:rsidRDefault="007D647C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подгрупповые занятия воспитателей с воспитанниками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Ку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</w:t>
            </w:r>
            <w:r w:rsidRPr="00366DC0">
              <w:rPr>
                <w:rFonts w:ascii="Times New Roman" w:hAnsi="Times New Roman" w:cs="Times New Roman"/>
                <w:iCs/>
                <w:spacing w:val="2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r w:rsidRPr="00366DC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ификации </w:t>
            </w:r>
            <w:r w:rsidRPr="00366DC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366DC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="002633FD">
              <w:rPr>
                <w:rFonts w:ascii="Times New Roman" w:hAnsi="Times New Roman" w:cs="Times New Roman"/>
                <w:iCs/>
                <w:sz w:val="24"/>
                <w:szCs w:val="24"/>
              </w:rPr>
              <w:t>нет.</w:t>
            </w:r>
          </w:p>
        </w:tc>
      </w:tr>
      <w:tr w:rsidR="00E727D4" w:rsidTr="00B077AF"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E57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ра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 специалистов  и педагогов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Pr="00E57A82" w:rsidRDefault="00E727D4" w:rsidP="002633F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й в </w:t>
            </w:r>
            <w:r w:rsidR="002633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районных 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E57A82" w:rsidRDefault="00E727D4" w:rsidP="00B077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C7593" w:rsidRDefault="007D647C" w:rsidP="007D6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BC75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C759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C75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75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5341" w:type="dxa"/>
          </w:tcPr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воспитательно-образовательного процесса в соответствии с 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тенденциями;</w:t>
            </w:r>
          </w:p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E727D4" w:rsidRPr="001D5C83" w:rsidRDefault="00E727D4" w:rsidP="00B077AF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методического обеспечения и качества </w:t>
            </w:r>
            <w:proofErr w:type="spellStart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в ДОУ.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педагогические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решение наиболее актуальных проблем воспитания и 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детей дошкольного возраста, конкурсы, 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-аукцион педагогических идей;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открытых занятий и др. </w:t>
            </w:r>
          </w:p>
          <w:p w:rsidR="00E727D4" w:rsidRPr="00BC7593" w:rsidRDefault="00E727D4" w:rsidP="00B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детского сада являются активными участниками семинаров на муниципальном уровне </w:t>
            </w:r>
          </w:p>
        </w:tc>
      </w:tr>
      <w:tr w:rsidR="00E727D4" w:rsidTr="00B077AF">
        <w:tc>
          <w:tcPr>
            <w:tcW w:w="5341" w:type="dxa"/>
          </w:tcPr>
          <w:p w:rsidR="00E727D4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 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олоды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727D4" w:rsidRPr="00C97CFE" w:rsidRDefault="00E727D4" w:rsidP="00B077AF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BC7593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н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а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с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та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proofErr w:type="spellStart"/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ч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ес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ва</w:t>
            </w:r>
            <w:proofErr w:type="spellEnd"/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C97CFE" w:rsidRDefault="00E727D4" w:rsidP="00B077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30268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BC75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ии 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агого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BC7593" w:rsidRDefault="00C56FB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727D4"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E727D4"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EF1B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1B8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EF1B8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1B8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8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(30%)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1B8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EF1B8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(70%)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30 до 40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–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40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50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л.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60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25%)</w:t>
            </w:r>
          </w:p>
          <w:p w:rsidR="00C56FB4" w:rsidRPr="00EF1B8C" w:rsidRDefault="00C56FB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 лет-3 чел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тажу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оты: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15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– 1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7D4" w:rsidRPr="00C97CFE" w:rsidRDefault="00E727D4" w:rsidP="00B077AF">
            <w:pPr>
              <w:pStyle w:val="a3"/>
              <w:rPr>
                <w:lang w:eastAsia="ru-RU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1518">
              <w:rPr>
                <w:rFonts w:ascii="Times New Roman" w:hAnsi="Times New Roman" w:cs="Times New Roman"/>
                <w:sz w:val="24"/>
                <w:szCs w:val="24"/>
              </w:rPr>
              <w:t>т – 5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(47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27D4" w:rsidTr="00B077AF">
        <w:trPr>
          <w:trHeight w:val="394"/>
        </w:trPr>
        <w:tc>
          <w:tcPr>
            <w:tcW w:w="10682" w:type="dxa"/>
            <w:gridSpan w:val="2"/>
          </w:tcPr>
          <w:p w:rsidR="00E727D4" w:rsidRPr="00BF1DE3" w:rsidRDefault="00E727D4" w:rsidP="00B0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DE3">
              <w:rPr>
                <w:rFonts w:ascii="Times New Roman" w:hAnsi="Times New Roman" w:cs="Times New Roman"/>
                <w:b/>
              </w:rPr>
              <w:t>9. Социально-бытовое обеспечение воспитанников, сотрудников.</w:t>
            </w:r>
          </w:p>
        </w:tc>
      </w:tr>
      <w:tr w:rsidR="00E727D4" w:rsidTr="00B077AF">
        <w:tc>
          <w:tcPr>
            <w:tcW w:w="5341" w:type="dxa"/>
          </w:tcPr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5341" w:type="dxa"/>
          </w:tcPr>
          <w:p w:rsidR="00E727D4" w:rsidRPr="00EF1B8C" w:rsidRDefault="00E727D4" w:rsidP="00B077A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E727D4" w:rsidRPr="00EF1B8C" w:rsidRDefault="00E727D4" w:rsidP="00B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В  детском  саду  имеется  медицинский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 составу помещений и их площади соответствует санитарным правилам. 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E727D4" w:rsidRPr="00EF1B8C" w:rsidRDefault="00E727D4" w:rsidP="00B077A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наряду с администрацией и педагогическим персоналом Учреждения несет ответственность за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Проводится  профилактика  гриппа  и  ОРВИ.  </w:t>
            </w:r>
          </w:p>
          <w:p w:rsidR="00E727D4" w:rsidRPr="00531E03" w:rsidRDefault="00E727D4" w:rsidP="00B077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</w:t>
            </w:r>
          </w:p>
        </w:tc>
      </w:tr>
      <w:tr w:rsidR="00E727D4" w:rsidTr="00B077AF">
        <w:tc>
          <w:tcPr>
            <w:tcW w:w="5341" w:type="dxa"/>
          </w:tcPr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5341" w:type="dxa"/>
          </w:tcPr>
          <w:p w:rsidR="00E727D4" w:rsidRPr="00531E03" w:rsidRDefault="00E727D4" w:rsidP="00B077AF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дошкольном образовательном учреждении  организовано 4-х разовое  питание детей на основании 10 дневного меню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соответствии с требованиями </w:t>
            </w:r>
            <w:proofErr w:type="spellStart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приёмами пищи не превышает 4 часов во всех возрастных группах.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E727D4" w:rsidRPr="00531E03" w:rsidRDefault="00E727D4" w:rsidP="00E727D4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:rsidR="00E727D4" w:rsidRPr="00531E03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E727D4" w:rsidRPr="00531E03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:rsidR="00E727D4" w:rsidRPr="00531E03" w:rsidRDefault="00E727D4" w:rsidP="00E727D4">
            <w:pPr>
              <w:numPr>
                <w:ilvl w:val="0"/>
                <w:numId w:val="16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E727D4" w:rsidRPr="00531E03" w:rsidRDefault="00E727D4" w:rsidP="00E727D4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проведения данного контроля</w:t>
            </w: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3A" w:rsidRDefault="00031E3A"/>
    <w:sectPr w:rsidR="00031E3A" w:rsidSect="00AF49DF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45F"/>
    <w:multiLevelType w:val="multilevel"/>
    <w:tmpl w:val="6A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67967"/>
    <w:multiLevelType w:val="hybridMultilevel"/>
    <w:tmpl w:val="BB4018C0"/>
    <w:lvl w:ilvl="0" w:tplc="66961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27D4"/>
    <w:rsid w:val="00007058"/>
    <w:rsid w:val="00031E3A"/>
    <w:rsid w:val="00040384"/>
    <w:rsid w:val="002633FD"/>
    <w:rsid w:val="00561518"/>
    <w:rsid w:val="007D647C"/>
    <w:rsid w:val="00974CE5"/>
    <w:rsid w:val="0099627E"/>
    <w:rsid w:val="009D24E6"/>
    <w:rsid w:val="009E507F"/>
    <w:rsid w:val="00AD4CC2"/>
    <w:rsid w:val="00AF49DF"/>
    <w:rsid w:val="00BA2854"/>
    <w:rsid w:val="00BF1DE3"/>
    <w:rsid w:val="00C11E81"/>
    <w:rsid w:val="00C56FB4"/>
    <w:rsid w:val="00DF75C5"/>
    <w:rsid w:val="00E15E8B"/>
    <w:rsid w:val="00E7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9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D4"/>
    <w:pPr>
      <w:spacing w:after="0" w:line="240" w:lineRule="auto"/>
    </w:pPr>
  </w:style>
  <w:style w:type="table" w:styleId="a4">
    <w:name w:val="Table Grid"/>
    <w:basedOn w:val="a1"/>
    <w:uiPriority w:val="59"/>
    <w:rsid w:val="00E7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727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7D4"/>
    <w:rPr>
      <w:sz w:val="16"/>
      <w:szCs w:val="16"/>
    </w:rPr>
  </w:style>
  <w:style w:type="character" w:styleId="a5">
    <w:name w:val="Hyperlink"/>
    <w:uiPriority w:val="99"/>
    <w:unhideWhenUsed/>
    <w:rsid w:val="00E727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7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727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27D4"/>
  </w:style>
  <w:style w:type="paragraph" w:customStyle="1" w:styleId="1">
    <w:name w:val="Абзац списка1"/>
    <w:basedOn w:val="a"/>
    <w:rsid w:val="00E727D4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96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99627E"/>
  </w:style>
  <w:style w:type="character" w:customStyle="1" w:styleId="apple-converted-space">
    <w:name w:val="apple-converted-space"/>
    <w:basedOn w:val="a0"/>
    <w:rsid w:val="0099627E"/>
  </w:style>
  <w:style w:type="character" w:customStyle="1" w:styleId="phone">
    <w:name w:val="phone"/>
    <w:basedOn w:val="a0"/>
    <w:rsid w:val="0099627E"/>
  </w:style>
  <w:style w:type="character" w:customStyle="1" w:styleId="num">
    <w:name w:val="num"/>
    <w:basedOn w:val="a0"/>
    <w:rsid w:val="0099627E"/>
  </w:style>
  <w:style w:type="character" w:customStyle="1" w:styleId="fakelink">
    <w:name w:val="fakelink"/>
    <w:basedOn w:val="a0"/>
    <w:rsid w:val="0099627E"/>
  </w:style>
  <w:style w:type="character" w:customStyle="1" w:styleId="i-prefix">
    <w:name w:val="i-prefix"/>
    <w:basedOn w:val="a0"/>
    <w:rsid w:val="0099627E"/>
  </w:style>
  <w:style w:type="character" w:customStyle="1" w:styleId="i-text">
    <w:name w:val="i-text"/>
    <w:basedOn w:val="a0"/>
    <w:rsid w:val="0099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98">
          <w:marLeft w:val="0"/>
          <w:marRight w:val="0"/>
          <w:marTop w:val="1241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40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570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4539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674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88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94528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534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554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29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1791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0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545616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220141746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8425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9627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62318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5169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555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.zamank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ULTRA</cp:lastModifiedBy>
  <cp:revision>8</cp:revision>
  <cp:lastPrinted>2017-07-18T12:29:00Z</cp:lastPrinted>
  <dcterms:created xsi:type="dcterms:W3CDTF">2017-04-17T07:59:00Z</dcterms:created>
  <dcterms:modified xsi:type="dcterms:W3CDTF">2017-07-18T12:32:00Z</dcterms:modified>
</cp:coreProperties>
</file>